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yoga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timing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Membership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Teacher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Class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Trust registration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Online or in-studio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Monthly yoga membership — morning batch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1 MONTH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62.50</w:t>
            </w:r>
          </w:p>
        </w:tc>
        <w:tc>
          <w:tcPr>
            <w:tcW w:type="dxa" w:w="864"/>
          </w:tcPr>
          <w:p>
            <w:r>
              <w:t>62.50</w:t>
            </w:r>
          </w:p>
        </w:tc>
        <w:tc>
          <w:tcPr>
            <w:tcW w:type="dxa" w:w="864"/>
          </w:tcPr>
          <w:p>
            <w:r>
              <w:t>2,625.00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Private yoga session, 60 minutes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4 SESSION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4,800.00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5,040.00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Weekend pranayama workshop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37.50</w:t>
            </w:r>
          </w:p>
        </w:tc>
        <w:tc>
          <w:tcPr>
            <w:tcW w:type="dxa" w:w="864"/>
          </w:tcPr>
          <w:p>
            <w:r>
              <w:t>37.50</w:t>
            </w:r>
          </w:p>
        </w:tc>
        <w:tc>
          <w:tcPr>
            <w:tcW w:type="dxa" w:w="864"/>
          </w:tcPr>
          <w:p>
            <w:r>
              <w:t>1,575.00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Online yoga membership (3 months)</w:t>
            </w:r>
          </w:p>
        </w:tc>
        <w:tc>
          <w:tcPr>
            <w:tcW w:type="dxa" w:w="864"/>
          </w:tcPr>
          <w:p>
            <w:r>
              <w:t>999723</w:t>
            </w:r>
          </w:p>
        </w:tc>
        <w:tc>
          <w:tcPr>
            <w:tcW w:type="dxa" w:w="864"/>
          </w:tcPr>
          <w:p>
            <w:r>
              <w:t>1 PLAN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112.50</w:t>
            </w:r>
          </w:p>
        </w:tc>
        <w:tc>
          <w:tcPr>
            <w:tcW w:type="dxa" w:w="864"/>
          </w:tcPr>
          <w:p>
            <w:r>
              <w:t>112.50</w:t>
            </w:r>
          </w:p>
        </w:tc>
        <w:tc>
          <w:tcPr>
            <w:tcW w:type="dxa" w:w="864"/>
          </w:tcPr>
          <w:p>
            <w:r>
              <w:t>4,725.00</w:t>
            </w:r>
          </w:p>
        </w:tc>
      </w:tr>
    </w:tbl>
    <w:p>
      <w:pPr>
        <w:jc w:val="right"/>
      </w:pPr>
      <w:r>
        <w:rPr>
          <w:b w:val="0"/>
        </w:rPr>
        <w:t>Taxable value: Rs. 13,300.00</w:t>
      </w:r>
    </w:p>
    <w:p>
      <w:pPr>
        <w:jc w:val="right"/>
      </w:pPr>
      <w:r>
        <w:rPr>
          <w:b w:val="0"/>
        </w:rPr>
        <w:t>CGST + SGST: Rs. 665.00</w:t>
      </w:r>
    </w:p>
    <w:p>
      <w:pPr>
        <w:jc w:val="right"/>
      </w:pPr>
      <w:r>
        <w:rPr>
          <w:b/>
        </w:rPr>
        <w:t>Invoice total: Rs. 13,965.00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