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clothing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sale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Knitted or woven chapter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Discount per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Exchange or return window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or combo identification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Men's cotton formal shirt, woven (size 40)</w:t>
            </w:r>
          </w:p>
        </w:tc>
        <w:tc>
          <w:tcPr>
            <w:tcW w:type="dxa" w:w="864"/>
          </w:tcPr>
          <w:p>
            <w:r>
              <w:t>6205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2,598.00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64.95</w:t>
            </w:r>
          </w:p>
        </w:tc>
        <w:tc>
          <w:tcPr>
            <w:tcW w:type="dxa" w:w="864"/>
          </w:tcPr>
          <w:p>
            <w:r>
              <w:t>64.95</w:t>
            </w:r>
          </w:p>
        </w:tc>
        <w:tc>
          <w:tcPr>
            <w:tcW w:type="dxa" w:w="864"/>
          </w:tcPr>
          <w:p>
            <w:r>
              <w:t>2,727.90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Women's knitted cotton T-shirt (size M)</w:t>
            </w:r>
          </w:p>
        </w:tc>
        <w:tc>
          <w:tcPr>
            <w:tcW w:type="dxa" w:w="864"/>
          </w:tcPr>
          <w:p>
            <w:r>
              <w:t>6109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599.00</w:t>
            </w:r>
          </w:p>
        </w:tc>
        <w:tc>
          <w:tcPr>
            <w:tcW w:type="dxa" w:w="864"/>
          </w:tcPr>
          <w:p>
            <w:r>
              <w:t>1,797.00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44.92</w:t>
            </w:r>
          </w:p>
        </w:tc>
        <w:tc>
          <w:tcPr>
            <w:tcW w:type="dxa" w:w="864"/>
          </w:tcPr>
          <w:p>
            <w:r>
              <w:t>44.92</w:t>
            </w:r>
          </w:p>
        </w:tc>
        <w:tc>
          <w:tcPr>
            <w:tcW w:type="dxa" w:w="864"/>
          </w:tcPr>
          <w:p>
            <w:r>
              <w:t>1,886.84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Men's denim jeans (waist 32)</w:t>
            </w:r>
          </w:p>
        </w:tc>
        <w:tc>
          <w:tcPr>
            <w:tcW w:type="dxa" w:w="864"/>
          </w:tcPr>
          <w:p>
            <w:r>
              <w:t>6203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2,899.00</w:t>
            </w:r>
          </w:p>
        </w:tc>
        <w:tc>
          <w:tcPr>
            <w:tcW w:type="dxa" w:w="864"/>
          </w:tcPr>
          <w:p>
            <w:r>
              <w:t>2,899.00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260.91</w:t>
            </w:r>
          </w:p>
        </w:tc>
        <w:tc>
          <w:tcPr>
            <w:tcW w:type="dxa" w:w="864"/>
          </w:tcPr>
          <w:p>
            <w:r>
              <w:t>260.91</w:t>
            </w:r>
          </w:p>
        </w:tc>
        <w:tc>
          <w:tcPr>
            <w:tcW w:type="dxa" w:w="864"/>
          </w:tcPr>
          <w:p>
            <w:r>
              <w:t>3,420.82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Women's woven kurta (size L)</w:t>
            </w:r>
          </w:p>
        </w:tc>
        <w:tc>
          <w:tcPr>
            <w:tcW w:type="dxa" w:w="864"/>
          </w:tcPr>
          <w:p>
            <w:r>
              <w:t>6204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46.25</w:t>
            </w:r>
          </w:p>
        </w:tc>
        <w:tc>
          <w:tcPr>
            <w:tcW w:type="dxa" w:w="864"/>
          </w:tcPr>
          <w:p>
            <w:r>
              <w:t>46.25</w:t>
            </w:r>
          </w:p>
        </w:tc>
        <w:tc>
          <w:tcPr>
            <w:tcW w:type="dxa" w:w="864"/>
          </w:tcPr>
          <w:p>
            <w:r>
              <w:t>1,942.50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Men's wool-blend blazer (size 40)</w:t>
            </w:r>
          </w:p>
        </w:tc>
        <w:tc>
          <w:tcPr>
            <w:tcW w:type="dxa" w:w="864"/>
          </w:tcPr>
          <w:p>
            <w:r>
              <w:t>6203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5,499.00</w:t>
            </w:r>
          </w:p>
        </w:tc>
        <w:tc>
          <w:tcPr>
            <w:tcW w:type="dxa" w:w="864"/>
          </w:tcPr>
          <w:p>
            <w:r>
              <w:t>5,499.00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494.91</w:t>
            </w:r>
          </w:p>
        </w:tc>
        <w:tc>
          <w:tcPr>
            <w:tcW w:type="dxa" w:w="864"/>
          </w:tcPr>
          <w:p>
            <w:r>
              <w:t>494.91</w:t>
            </w:r>
          </w:p>
        </w:tc>
        <w:tc>
          <w:tcPr>
            <w:tcW w:type="dxa" w:w="864"/>
          </w:tcPr>
          <w:p>
            <w:r>
              <w:t>6,488.82</w:t>
            </w:r>
          </w:p>
        </w:tc>
      </w:tr>
    </w:tbl>
    <w:p>
      <w:pPr>
        <w:jc w:val="right"/>
      </w:pPr>
      <w:r>
        <w:rPr>
          <w:b w:val="0"/>
        </w:rPr>
        <w:t>Taxable value: Rs. 14,643.00</w:t>
      </w:r>
    </w:p>
    <w:p>
      <w:pPr>
        <w:jc w:val="right"/>
      </w:pPr>
      <w:r>
        <w:rPr>
          <w:b w:val="0"/>
        </w:rPr>
        <w:t>CGST + SGST: Rs. 1,823.88</w:t>
      </w:r>
    </w:p>
    <w:p>
      <w:pPr>
        <w:jc w:val="right"/>
      </w:pPr>
      <w:r>
        <w:rPr>
          <w:b/>
        </w:rPr>
        <w:t>Invoice total: Rs. 16,466.88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