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A73E8"/>
          <w:sz w:val="36"/>
        </w:rPr>
        <w:t>TAX INVOICE</w:t>
      </w:r>
    </w:p>
    <w:p>
      <w:r>
        <w:rPr>
          <w:i/>
        </w:rPr>
        <w:t>GST invoice format for an ac repair and service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Supplier name</w:t>
            </w:r>
          </w:p>
        </w:tc>
        <w:tc>
          <w:tcPr>
            <w:tcW w:type="dxa" w:w="4320"/>
          </w:tcPr>
          <w:p>
            <w:r>
              <w:t>Your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Address</w:t>
            </w:r>
          </w:p>
        </w:tc>
        <w:tc>
          <w:tcPr>
            <w:tcW w:type="dxa" w:w="4320"/>
          </w:tcPr>
          <w:p>
            <w:r>
              <w:t>Shop/office address, city, state, PIN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GSTIN</w:t>
            </w:r>
          </w:p>
        </w:tc>
        <w:tc>
          <w:tcPr>
            <w:tcW w:type="dxa" w:w="4320"/>
          </w:tcPr>
          <w:p>
            <w:r>
              <w:t>27ABCDE1234F1Z5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no.</w:t>
            </w:r>
          </w:p>
        </w:tc>
        <w:tc>
          <w:tcPr>
            <w:tcW w:type="dxa" w:w="4320"/>
          </w:tcPr>
          <w:p>
            <w:r>
              <w:t>INV/25-26/0001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date</w:t>
            </w:r>
          </w:p>
        </w:tc>
        <w:tc>
          <w:tcPr>
            <w:tcW w:type="dxa" w:w="4320"/>
          </w:tcPr>
          <w:p>
            <w:r>
              <w:t>DD/MM/YYYY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Place of supply</w:t>
            </w:r>
          </w:p>
        </w:tc>
        <w:tc>
          <w:tcPr>
            <w:tcW w:type="dxa" w:w="4320"/>
          </w:tcPr>
          <w:p>
            <w:r>
              <w:t>State name (state code)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name</w:t>
            </w:r>
          </w:p>
        </w:tc>
        <w:tc>
          <w:tcPr>
            <w:tcW w:type="dxa" w:w="4320"/>
          </w:tcPr>
          <w:p>
            <w:r>
              <w:t>Customer /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address</w:t>
            </w:r>
          </w:p>
        </w:tc>
        <w:tc>
          <w:tcPr>
            <w:tcW w:type="dxa" w:w="4320"/>
          </w:tcPr>
          <w:p>
            <w:r>
              <w:t>Billing address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GSTIN</w:t>
            </w:r>
          </w:p>
        </w:tc>
        <w:tc>
          <w:tcPr>
            <w:tcW w:type="dxa" w:w="4320"/>
          </w:tcPr>
          <w:p>
            <w:r>
              <w:t>If registered (B2B)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AC brand, type and tonnage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Indoor and outdoor unit serial numbers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Gas type and quantity charged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Pressure readings or fault found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Installation pipe length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Service contract reference</w:t>
            </w:r>
          </w:p>
        </w:tc>
        <w:tc>
          <w:tcPr>
            <w:tcW w:type="dxa" w:w="4320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</w:tblGrid>
      <w:tr>
        <w:tc>
          <w:tcPr>
            <w:tcW w:type="dxa" w:w="864"/>
          </w:tcPr>
          <w:p>
            <w:r>
              <w:rPr>
                <w:b/>
              </w:rPr>
              <w:t>#</w:t>
            </w:r>
          </w:p>
        </w:tc>
        <w:tc>
          <w:tcPr>
            <w:tcW w:type="dxa" w:w="864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864"/>
          </w:tcPr>
          <w:p>
            <w:r>
              <w:rPr>
                <w:b/>
              </w:rPr>
              <w:t>HSN/SAC</w:t>
            </w:r>
          </w:p>
        </w:tc>
        <w:tc>
          <w:tcPr>
            <w:tcW w:type="dxa" w:w="864"/>
          </w:tcPr>
          <w:p>
            <w:r>
              <w:rPr>
                <w:b/>
              </w:rPr>
              <w:t>Qty</w:t>
            </w:r>
          </w:p>
        </w:tc>
        <w:tc>
          <w:tcPr>
            <w:tcW w:type="dxa" w:w="864"/>
          </w:tcPr>
          <w:p>
            <w:r>
              <w:rPr>
                <w:b/>
              </w:rPr>
              <w:t>Rate</w:t>
            </w:r>
          </w:p>
        </w:tc>
        <w:tc>
          <w:tcPr>
            <w:tcW w:type="dxa" w:w="864"/>
          </w:tcPr>
          <w:p>
            <w:r>
              <w:rPr>
                <w:b/>
              </w:rPr>
              <w:t>Taxable</w:t>
            </w:r>
          </w:p>
        </w:tc>
        <w:tc>
          <w:tcPr>
            <w:tcW w:type="dxa" w:w="864"/>
          </w:tcPr>
          <w:p>
            <w:r>
              <w:rPr>
                <w:b/>
              </w:rPr>
              <w:t>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CGST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SGST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Total</w:t>
            </w:r>
          </w:p>
        </w:tc>
      </w:tr>
      <w:tr>
        <w:tc>
          <w:tcPr>
            <w:tcW w:type="dxa" w:w="864"/>
          </w:tcPr>
          <w:p>
            <w:r>
              <w:t>1</w:t>
            </w:r>
          </w:p>
        </w:tc>
        <w:tc>
          <w:tcPr>
            <w:tcW w:type="dxa" w:w="864"/>
          </w:tcPr>
          <w:p>
            <w:r>
              <w:t>Split AC 1.5 ton, 5-star inverter, with indoor and outdoor unit</w:t>
            </w:r>
          </w:p>
        </w:tc>
        <w:tc>
          <w:tcPr>
            <w:tcW w:type="dxa" w:w="864"/>
          </w:tcPr>
          <w:p>
            <w:r>
              <w:t>8415</w:t>
            </w:r>
          </w:p>
        </w:tc>
        <w:tc>
          <w:tcPr>
            <w:tcW w:type="dxa" w:w="864"/>
          </w:tcPr>
          <w:p>
            <w:r>
              <w:t>1 NOS</w:t>
            </w:r>
          </w:p>
        </w:tc>
        <w:tc>
          <w:tcPr>
            <w:tcW w:type="dxa" w:w="864"/>
          </w:tcPr>
          <w:p>
            <w:r>
              <w:t>38,000.00</w:t>
            </w:r>
          </w:p>
        </w:tc>
        <w:tc>
          <w:tcPr>
            <w:tcW w:type="dxa" w:w="864"/>
          </w:tcPr>
          <w:p>
            <w:r>
              <w:t>38,000.00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3,420.00</w:t>
            </w:r>
          </w:p>
        </w:tc>
        <w:tc>
          <w:tcPr>
            <w:tcW w:type="dxa" w:w="864"/>
          </w:tcPr>
          <w:p>
            <w:r>
              <w:t>3,420.00</w:t>
            </w:r>
          </w:p>
        </w:tc>
        <w:tc>
          <w:tcPr>
            <w:tcW w:type="dxa" w:w="864"/>
          </w:tcPr>
          <w:p>
            <w:r>
              <w:t>44,840.00</w:t>
            </w:r>
          </w:p>
        </w:tc>
      </w:tr>
      <w:tr>
        <w:tc>
          <w:tcPr>
            <w:tcW w:type="dxa" w:w="864"/>
          </w:tcPr>
          <w:p>
            <w:r>
              <w:t>2</w:t>
            </w:r>
          </w:p>
        </w:tc>
        <w:tc>
          <w:tcPr>
            <w:tcW w:type="dxa" w:w="864"/>
          </w:tcPr>
          <w:p>
            <w:r>
              <w:t>Refrigerant gas R-32 charging</w:t>
            </w:r>
          </w:p>
        </w:tc>
        <w:tc>
          <w:tcPr>
            <w:tcW w:type="dxa" w:w="864"/>
          </w:tcPr>
          <w:p>
            <w:r>
              <w:t>2903</w:t>
            </w:r>
          </w:p>
        </w:tc>
        <w:tc>
          <w:tcPr>
            <w:tcW w:type="dxa" w:w="864"/>
          </w:tcPr>
          <w:p>
            <w:r>
              <w:t>1 KG</w:t>
            </w:r>
          </w:p>
        </w:tc>
        <w:tc>
          <w:tcPr>
            <w:tcW w:type="dxa" w:w="864"/>
          </w:tcPr>
          <w:p>
            <w:r>
              <w:t>2,200.00</w:t>
            </w:r>
          </w:p>
        </w:tc>
        <w:tc>
          <w:tcPr>
            <w:tcW w:type="dxa" w:w="864"/>
          </w:tcPr>
          <w:p>
            <w:r>
              <w:t>2,200.00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198.00</w:t>
            </w:r>
          </w:p>
        </w:tc>
        <w:tc>
          <w:tcPr>
            <w:tcW w:type="dxa" w:w="864"/>
          </w:tcPr>
          <w:p>
            <w:r>
              <w:t>198.00</w:t>
            </w:r>
          </w:p>
        </w:tc>
        <w:tc>
          <w:tcPr>
            <w:tcW w:type="dxa" w:w="864"/>
          </w:tcPr>
          <w:p>
            <w:r>
              <w:t>2,596.00</w:t>
            </w:r>
          </w:p>
        </w:tc>
      </w:tr>
      <w:tr>
        <w:tc>
          <w:tcPr>
            <w:tcW w:type="dxa" w:w="864"/>
          </w:tcPr>
          <w:p>
            <w:r>
              <w:t>3</w:t>
            </w:r>
          </w:p>
        </w:tc>
        <w:tc>
          <w:tcPr>
            <w:tcW w:type="dxa" w:w="864"/>
          </w:tcPr>
          <w:p>
            <w:r>
              <w:t>Copper pipe set, insulated, extra length</w:t>
            </w:r>
          </w:p>
        </w:tc>
        <w:tc>
          <w:tcPr>
            <w:tcW w:type="dxa" w:w="864"/>
          </w:tcPr>
          <w:p>
            <w:r>
              <w:t>7411</w:t>
            </w:r>
          </w:p>
        </w:tc>
        <w:tc>
          <w:tcPr>
            <w:tcW w:type="dxa" w:w="864"/>
          </w:tcPr>
          <w:p>
            <w:r>
              <w:t>3 MTR</w:t>
            </w:r>
          </w:p>
        </w:tc>
        <w:tc>
          <w:tcPr>
            <w:tcW w:type="dxa" w:w="864"/>
          </w:tcPr>
          <w:p>
            <w:r>
              <w:t>650.00</w:t>
            </w:r>
          </w:p>
        </w:tc>
        <w:tc>
          <w:tcPr>
            <w:tcW w:type="dxa" w:w="864"/>
          </w:tcPr>
          <w:p>
            <w:r>
              <w:t>1,950.00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175.50</w:t>
            </w:r>
          </w:p>
        </w:tc>
        <w:tc>
          <w:tcPr>
            <w:tcW w:type="dxa" w:w="864"/>
          </w:tcPr>
          <w:p>
            <w:r>
              <w:t>175.50</w:t>
            </w:r>
          </w:p>
        </w:tc>
        <w:tc>
          <w:tcPr>
            <w:tcW w:type="dxa" w:w="864"/>
          </w:tcPr>
          <w:p>
            <w:r>
              <w:t>2,301.00</w:t>
            </w:r>
          </w:p>
        </w:tc>
      </w:tr>
      <w:tr>
        <w:tc>
          <w:tcPr>
            <w:tcW w:type="dxa" w:w="864"/>
          </w:tcPr>
          <w:p>
            <w:r>
              <w:t>4</w:t>
            </w:r>
          </w:p>
        </w:tc>
        <w:tc>
          <w:tcPr>
            <w:tcW w:type="dxa" w:w="864"/>
          </w:tcPr>
          <w:p>
            <w:r>
              <w:t>Fan capacitor 2.5 MFD</w:t>
            </w:r>
          </w:p>
        </w:tc>
        <w:tc>
          <w:tcPr>
            <w:tcW w:type="dxa" w:w="864"/>
          </w:tcPr>
          <w:p>
            <w:r>
              <w:t>8532</w:t>
            </w:r>
          </w:p>
        </w:tc>
        <w:tc>
          <w:tcPr>
            <w:tcW w:type="dxa" w:w="864"/>
          </w:tcPr>
          <w:p>
            <w:r>
              <w:t>1 NOS</w:t>
            </w:r>
          </w:p>
        </w:tc>
        <w:tc>
          <w:tcPr>
            <w:tcW w:type="dxa" w:w="864"/>
          </w:tcPr>
          <w:p>
            <w:r>
              <w:t>350.00</w:t>
            </w:r>
          </w:p>
        </w:tc>
        <w:tc>
          <w:tcPr>
            <w:tcW w:type="dxa" w:w="864"/>
          </w:tcPr>
          <w:p>
            <w:r>
              <w:t>350.00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31.50</w:t>
            </w:r>
          </w:p>
        </w:tc>
        <w:tc>
          <w:tcPr>
            <w:tcW w:type="dxa" w:w="864"/>
          </w:tcPr>
          <w:p>
            <w:r>
              <w:t>31.50</w:t>
            </w:r>
          </w:p>
        </w:tc>
        <w:tc>
          <w:tcPr>
            <w:tcW w:type="dxa" w:w="864"/>
          </w:tcPr>
          <w:p>
            <w:r>
              <w:t>413.00</w:t>
            </w:r>
          </w:p>
        </w:tc>
      </w:tr>
      <w:tr>
        <w:tc>
          <w:tcPr>
            <w:tcW w:type="dxa" w:w="864"/>
          </w:tcPr>
          <w:p>
            <w:r>
              <w:t>5</w:t>
            </w:r>
          </w:p>
        </w:tc>
        <w:tc>
          <w:tcPr>
            <w:tcW w:type="dxa" w:w="864"/>
          </w:tcPr>
          <w:p>
            <w:r>
              <w:t>AC repair labour, leak brazing and jet service</w:t>
            </w:r>
          </w:p>
        </w:tc>
        <w:tc>
          <w:tcPr>
            <w:tcW w:type="dxa" w:w="864"/>
          </w:tcPr>
          <w:p>
            <w:r>
              <w:t>998715</w:t>
            </w:r>
          </w:p>
        </w:tc>
        <w:tc>
          <w:tcPr>
            <w:tcW w:type="dxa" w:w="864"/>
          </w:tcPr>
          <w:p>
            <w:r>
              <w:t>1 JOB</w:t>
            </w:r>
          </w:p>
        </w:tc>
        <w:tc>
          <w:tcPr>
            <w:tcW w:type="dxa" w:w="864"/>
          </w:tcPr>
          <w:p>
            <w:r>
              <w:t>1,200.00</w:t>
            </w:r>
          </w:p>
        </w:tc>
        <w:tc>
          <w:tcPr>
            <w:tcW w:type="dxa" w:w="864"/>
          </w:tcPr>
          <w:p>
            <w:r>
              <w:t>1,200.00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108.00</w:t>
            </w:r>
          </w:p>
        </w:tc>
        <w:tc>
          <w:tcPr>
            <w:tcW w:type="dxa" w:w="864"/>
          </w:tcPr>
          <w:p>
            <w:r>
              <w:t>108.00</w:t>
            </w:r>
          </w:p>
        </w:tc>
        <w:tc>
          <w:tcPr>
            <w:tcW w:type="dxa" w:w="864"/>
          </w:tcPr>
          <w:p>
            <w:r>
              <w:t>1,416.00</w:t>
            </w:r>
          </w:p>
        </w:tc>
      </w:tr>
    </w:tbl>
    <w:p>
      <w:pPr>
        <w:jc w:val="right"/>
      </w:pPr>
      <w:r>
        <w:rPr>
          <w:b w:val="0"/>
        </w:rPr>
        <w:t>Taxable value: Rs. 43,700.00</w:t>
      </w:r>
    </w:p>
    <w:p>
      <w:pPr>
        <w:jc w:val="right"/>
      </w:pPr>
      <w:r>
        <w:rPr>
          <w:b w:val="0"/>
        </w:rPr>
        <w:t>CGST + SGST: Rs. 7,866.00</w:t>
      </w:r>
    </w:p>
    <w:p>
      <w:pPr>
        <w:jc w:val="right"/>
      </w:pPr>
      <w:r>
        <w:rPr>
          <w:b/>
        </w:rPr>
        <w:t>Invoice total: Rs. 51,566.00</w:t>
      </w:r>
    </w:p>
    <w:p>
      <w:r>
        <w:t>Inter-state sale? Replace CGST + SGST with IGST at the full GST rate.</w:t>
      </w:r>
    </w:p>
    <w:p>
      <w:r>
        <w:t>Amount in words: ______________________</w:t>
      </w:r>
    </w:p>
    <w:p>
      <w:r>
        <w:t>Bank / UPI details: ______________________</w:t>
      </w:r>
    </w:p>
    <w:p>
      <w:r>
        <w:t>Declaration: We declare that this invoice shows the actual price of the goods/services described and that all particulars are true and correct.</w:t>
      </w:r>
    </w:p>
    <w:p>
      <w:r>
        <w:t>For (Supplier name) — Authorised signatory</w:t>
      </w:r>
    </w:p>
    <w:p>
      <w:r>
        <w:rPr>
          <w:color w:val="94A3B8"/>
          <w:sz w:val="14"/>
        </w:rPr>
        <w:t>Free template from billingsoftware.co (Billing Software by Betterwork)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